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2E07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PHÂN BIỆT HÌNH VUÔNG VÀ HÌNH TAM GIÁC</w:t>
      </w:r>
    </w:p>
    <w:p w14:paraId="5189BE8C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Mục đích yêu cầu:</w:t>
      </w:r>
    </w:p>
    <w:p w14:paraId="2C5FF24D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</w:t>
      </w:r>
      <w:bookmarkStart w:id="0" w:name="_Hlk162214336"/>
      <w:r>
        <w:rPr>
          <w:rFonts w:ascii="Times New Roman" w:eastAsia="Times New Roman" w:hAnsi="Times New Roman"/>
          <w:bCs/>
          <w:color w:val="000000"/>
          <w:sz w:val="28"/>
          <w:szCs w:val="24"/>
        </w:rPr>
        <w:t>Trẻ phân biệt được sự giống và khác nhau giữa hình vuông và hình tam giác</w:t>
      </w:r>
      <w:bookmarkEnd w:id="0"/>
    </w:p>
    <w:p w14:paraId="77DF4DF5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Chuẩn bị:</w:t>
      </w:r>
    </w:p>
    <w:p w14:paraId="4CBEB5FA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Mỗi trẻ 12 que tính </w:t>
      </w:r>
    </w:p>
    <w:p w14:paraId="4B5808F8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- 4 ngôi nhà có các hình</w:t>
      </w:r>
    </w:p>
    <w:p w14:paraId="0B5CE112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Tiến hành:</w:t>
      </w:r>
    </w:p>
    <w:p w14:paraId="05333441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Hoạt động 1: </w:t>
      </w:r>
    </w:p>
    <w:p w14:paraId="18684462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Cô cho mỗi trẻ 12 que tính. Trẻ lần lượt dùng 12 que này xếp các hình hình  vuông,  tam giác, chữ nhật. </w:t>
      </w:r>
    </w:p>
    <w:p w14:paraId="731421DD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Với mỗi hình cho trẻ nhận xét xem số que tính đó xếp được mấy hình? Các que tính  để xếp mỗi hình như thế nào?</w:t>
      </w:r>
    </w:p>
    <w:p w14:paraId="66641950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Ví dụ: 2 hình vuông; 4 hình tam giác</w:t>
      </w:r>
    </w:p>
    <w:p w14:paraId="292BFFFC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Hoạt dộng 2</w:t>
      </w:r>
    </w:p>
    <w:p w14:paraId="18082BEF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- Chơi: Tìm đúng nhà</w:t>
      </w:r>
    </w:p>
    <w:p w14:paraId="0C8A2AF2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</w:rPr>
        <w:t>Ví dụ: Cô yêu cầu bạn gái tìm đúng nhà có 3 cạnh 3 góc. Bạn trai tìm nhà có 4  cạnh  4  góc.</w:t>
      </w:r>
    </w:p>
    <w:p w14:paraId="2B9E4574" w14:textId="77777777" w:rsidR="008624B9" w:rsidRDefault="008624B9" w:rsidP="008624B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4"/>
        </w:rPr>
      </w:pPr>
    </w:p>
    <w:p w14:paraId="06F08F26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B9"/>
    <w:rsid w:val="008624B9"/>
    <w:rsid w:val="00B9771C"/>
    <w:rsid w:val="00C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41F7"/>
  <w15:chartTrackingRefBased/>
  <w15:docId w15:val="{D41985BA-0E83-4DB3-A563-438E8BE5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B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2024-09-21T08:13:00Z</dcterms:created>
  <dcterms:modified xsi:type="dcterms:W3CDTF">2024-09-21T08:13:00Z</dcterms:modified>
</cp:coreProperties>
</file>